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W311MIV6.0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本快速安装指南</w:t>
      </w: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安装指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，若要</w:t>
      </w:r>
      <w:r>
        <w:rPr>
          <w:rStyle w:val="DefaultParagraphFont"/>
          <w:rFonts w:ascii="PMingLiU" w:eastAsia="PMingLiU" w:hAnsi="PMingLiU" w:cs="PMingLiU"/>
        </w:rPr>
        <w:t>详细</w:t>
      </w:r>
      <w:r>
        <w:rPr>
          <w:rStyle w:val="DefaultParagraphFont"/>
          <w:rFonts w:ascii="MS UI Gothic" w:eastAsia="MS UI Gothic" w:hAnsi="MS UI Gothic" w:cs="MS UI Gothic"/>
        </w:rPr>
        <w:t>了解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品信息，</w:t>
      </w:r>
      <w:r>
        <w:rPr>
          <w:rStyle w:val="DefaultParagraphFont"/>
          <w:rFonts w:ascii="PMingLiU" w:eastAsia="PMingLiU" w:hAnsi="PMingLiU" w:cs="PMingLiU"/>
        </w:rPr>
        <w:t>请访问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456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7697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1226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457"/>
      <w:bookmarkEnd w:id="1"/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安装网卡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（支持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Windows 7/10/11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Linux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系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统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）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了享受更好的上网体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验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，安装本无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网卡前，建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议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先卸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载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已安装的无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网卡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驱动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（参考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 xml:space="preserve"> 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景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>3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），并禁用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电脑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自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带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的无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网卡（参考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 xml:space="preserve"> 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景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>4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）。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将网卡插入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USB</w:t>
      </w:r>
      <w:r>
        <w:rPr>
          <w:rStyle w:val="DefaultParagraphFont"/>
          <w:rFonts w:ascii="MS UI Gothic" w:eastAsia="MS UI Gothic" w:hAnsi="MS UI Gothic" w:cs="MS UI Gothic"/>
        </w:rPr>
        <w:t>接口。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2525375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4937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52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PMingLiU" w:eastAsia="PMingLiU" w:hAnsi="PMingLiU" w:cs="PMingLiU"/>
        </w:rPr>
        <w:t>弹</w:t>
      </w:r>
      <w:r>
        <w:rPr>
          <w:rStyle w:val="DefaultParagraphFont"/>
          <w:rFonts w:ascii="MS UI Gothic" w:eastAsia="MS UI Gothic" w:hAnsi="MS UI Gothic" w:cs="MS UI Gothic"/>
        </w:rPr>
        <w:t>出的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面双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76225" cy="200025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6505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Setup.exe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开始安装网卡。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5734050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5432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如果系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统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没有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弹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出上述内容，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参考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 xml:space="preserve"> 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景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>2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等待网卡初始化完成，安装成功。您可以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WiFi</w:t>
      </w:r>
      <w:r>
        <w:rPr>
          <w:rStyle w:val="DefaultParagraphFont"/>
          <w:rFonts w:ascii="MS UI Gothic" w:eastAsia="MS UI Gothic" w:hAnsi="MS UI Gothic" w:cs="MS UI Gothic"/>
        </w:rPr>
        <w:t>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553450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64287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458"/>
      <w:bookmarkEnd w:id="2"/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连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WiFi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（以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Windows 10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例）</w:t>
      </w:r>
    </w:p>
    <w:p>
      <w:pPr>
        <w:numPr>
          <w:ilvl w:val="0"/>
          <w:numId w:val="1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台式</w:t>
      </w:r>
      <w:r>
        <w:rPr>
          <w:rStyle w:val="DefaultParagraphFont"/>
          <w:rFonts w:ascii="PMingLiU" w:eastAsia="PMingLiU" w:hAnsi="PMingLiU" w:cs="PMingLiU"/>
          <w:b/>
          <w:bCs/>
        </w:rPr>
        <w:t>电脑连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接</w:t>
      </w:r>
    </w:p>
    <w:p>
      <w:pPr>
        <w:numPr>
          <w:ilvl w:val="0"/>
          <w:numId w:val="2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桌面右下角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00025" cy="190500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7891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 xml:space="preserve">  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90500" cy="190500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0471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</w:rPr>
        <w:t>要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PMingLiU" w:eastAsia="PMingLiU" w:hAnsi="PMingLiU" w:cs="PMingLiU"/>
          <w:b/>
          <w:bCs/>
        </w:rPr>
        <w:t>连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接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878205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3580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已加密，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入其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下一步</w:t>
      </w:r>
      <w:r>
        <w:rPr>
          <w:rStyle w:val="DefaultParagraphFont"/>
          <w:rFonts w:ascii="MS UI Gothic" w:eastAsia="MS UI Gothic" w:hAnsi="MS UI Gothic" w:cs="MS UI Gothic"/>
        </w:rPr>
        <w:t>，然后根据系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提示操作。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12507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5674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接成功。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782050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8907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numPr>
          <w:ilvl w:val="0"/>
          <w:numId w:val="3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笔</w:t>
      </w:r>
      <w:r>
        <w:rPr>
          <w:rStyle w:val="DefaultParagraphFont"/>
          <w:rFonts w:ascii="PMingLiU" w:eastAsia="PMingLiU" w:hAnsi="PMingLiU" w:cs="PMingLiU"/>
          <w:b/>
          <w:bCs/>
        </w:rPr>
        <w:t>记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本</w:t>
      </w:r>
      <w:r>
        <w:rPr>
          <w:rStyle w:val="DefaultParagraphFont"/>
          <w:rFonts w:ascii="PMingLiU" w:eastAsia="PMingLiU" w:hAnsi="PMingLiU" w:cs="PMingLiU"/>
          <w:b/>
          <w:bCs/>
        </w:rPr>
        <w:t>电脑连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接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对</w:t>
      </w:r>
      <w:r>
        <w:rPr>
          <w:rStyle w:val="DefaultParagraphFont"/>
          <w:rFonts w:ascii="MS UI Gothic" w:eastAsia="MS UI Gothic" w:hAnsi="MS UI Gothic" w:cs="MS UI Gothic"/>
        </w:rPr>
        <w:t>于自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网卡的笔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，当你使用本无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WiFi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90500" cy="180975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2529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后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WLAN</w:t>
      </w:r>
      <w:r>
        <w:rPr>
          <w:rStyle w:val="DefaultParagraphFont"/>
          <w:rFonts w:ascii="MS UI Gothic" w:eastAsia="MS UI Gothic" w:hAnsi="MS UI Gothic" w:cs="MS UI Gothic"/>
        </w:rPr>
        <w:t>，如</w:t>
      </w:r>
      <w:r>
        <w:rPr>
          <w:rStyle w:val="DefaultParagraphFont"/>
          <w:rFonts w:ascii="Times New Roman" w:eastAsia="Times New Roman" w:hAnsi="Times New Roman" w:cs="Times New Roman"/>
        </w:rPr>
        <w:t>“WLAN9”</w:t>
      </w:r>
      <w:r>
        <w:rPr>
          <w:rStyle w:val="DefaultParagraphFont"/>
          <w:rFonts w:ascii="MS UI Gothic" w:eastAsia="MS UI Gothic" w:hAnsi="MS UI Gothic" w:cs="MS UI Gothic"/>
        </w:rPr>
        <w:t>。然后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WiFi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“WLAN”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为电脑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自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带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网卡的默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认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名称。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705600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9107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459"/>
      <w:bookmarkEnd w:id="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景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1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>Windows 11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上安装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驱动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程序后，无法正常使用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解决。</w:t>
      </w:r>
    </w:p>
    <w:p>
      <w:pPr>
        <w:numPr>
          <w:ilvl w:val="0"/>
          <w:numId w:val="4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  <w:color w:val="000000"/>
        </w:rPr>
        <w:t>附</w:t>
      </w:r>
      <w:r>
        <w:rPr>
          <w:rStyle w:val="DefaultParagraphFont"/>
          <w:rFonts w:ascii="PMingLiU" w:eastAsia="PMingLiU" w:hAnsi="PMingLiU" w:cs="PMingLiU"/>
          <w:b/>
          <w:bCs/>
          <w:color w:val="000000"/>
        </w:rPr>
        <w:t>录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00"/>
        </w:rPr>
        <w:t xml:space="preserve">  </w:t>
      </w:r>
      <w:r>
        <w:rPr>
          <w:rStyle w:val="DefaultParagraphFont"/>
          <w:rFonts w:ascii="PMingLiU" w:eastAsia="PMingLiU" w:hAnsi="PMingLiU" w:cs="PMingLiU"/>
          <w:b/>
          <w:bCs/>
          <w:color w:val="000000"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  <w:color w:val="000000"/>
        </w:rPr>
        <w:t>景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卸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网卡。</w:t>
      </w:r>
    </w:p>
    <w:p>
      <w:pPr>
        <w:numPr>
          <w:ilvl w:val="0"/>
          <w:numId w:val="4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重新插入网卡，忽略</w:t>
      </w:r>
      <w:r>
        <w:rPr>
          <w:rStyle w:val="DefaultParagraphFont"/>
          <w:rFonts w:ascii="PMingLiU" w:eastAsia="PMingLiU" w:hAnsi="PMingLiU" w:cs="PMingLiU"/>
        </w:rPr>
        <w:t>弹</w:t>
      </w:r>
      <w:r>
        <w:rPr>
          <w:rStyle w:val="DefaultParagraphFont"/>
          <w:rFonts w:ascii="MS UI Gothic" w:eastAsia="MS UI Gothic" w:hAnsi="MS UI Gothic" w:cs="MS UI Gothic"/>
        </w:rPr>
        <w:t>出的安装提示。</w:t>
      </w:r>
    </w:p>
    <w:p>
      <w:pPr>
        <w:numPr>
          <w:ilvl w:val="0"/>
          <w:numId w:val="4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tenda.com.cn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找并下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本网卡的最新</w:t>
      </w:r>
      <w:r>
        <w:rPr>
          <w:rStyle w:val="DefaultParagraphFont"/>
          <w:rFonts w:ascii="PMingLiU" w:eastAsia="PMingLiU" w:hAnsi="PMingLiU" w:cs="PMingLiU"/>
        </w:rPr>
        <w:t>驱动</w:t>
      </w:r>
      <w:r>
        <w:rPr>
          <w:rStyle w:val="DefaultParagraphFont"/>
          <w:rFonts w:ascii="MS UI Gothic" w:eastAsia="MS UI Gothic" w:hAnsi="MS UI Gothic" w:cs="MS UI Gothic"/>
        </w:rPr>
        <w:t>程序到本地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并解</w:t>
      </w:r>
      <w:r>
        <w:rPr>
          <w:rStyle w:val="DefaultParagraphFont"/>
          <w:rFonts w:ascii="PMingLiU" w:eastAsia="PMingLiU" w:hAnsi="PMingLiU" w:cs="PMingLiU"/>
        </w:rPr>
        <w:t>压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4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双</w:t>
      </w:r>
      <w:r>
        <w:rPr>
          <w:rStyle w:val="DefaultParagraphFont"/>
          <w:rFonts w:ascii="PMingLiU" w:eastAsia="PMingLiU" w:hAnsi="PMingLiU" w:cs="PMingLiU"/>
        </w:rPr>
        <w:t>击驱动</w:t>
      </w:r>
      <w:r>
        <w:rPr>
          <w:rStyle w:val="DefaultParagraphFont"/>
          <w:rFonts w:ascii="MS UI Gothic" w:eastAsia="MS UI Gothic" w:hAnsi="MS UI Gothic" w:cs="MS UI Gothic"/>
        </w:rPr>
        <w:t>程序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Setup.exe</w:t>
      </w:r>
      <w:r>
        <w:rPr>
          <w:rStyle w:val="DefaultParagraphFont"/>
          <w:rFonts w:ascii="MS UI Gothic" w:eastAsia="MS UI Gothic" w:hAnsi="MS UI Gothic" w:cs="MS UI Gothic"/>
        </w:rPr>
        <w:t>开始安装。安装成功后即可</w:t>
      </w:r>
      <w:r>
        <w:rPr>
          <w:rStyle w:val="DefaultParagraphFont"/>
          <w:rFonts w:ascii="PMingLiU" w:eastAsia="PMingLiU" w:hAnsi="PMingLiU" w:cs="PMingLiU"/>
        </w:rPr>
        <w:t>尝试连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WiFi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景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无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网卡插入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电脑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>USB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口后，系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统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没有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弹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出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驱动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器窗口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解决（以</w:t>
      </w:r>
      <w:r>
        <w:rPr>
          <w:rStyle w:val="DefaultParagraphFont"/>
          <w:rFonts w:ascii="Times New Roman" w:eastAsia="Times New Roman" w:hAnsi="Times New Roman" w:cs="Times New Roman"/>
        </w:rPr>
        <w:t>Windows 10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例）。</w:t>
      </w:r>
    </w:p>
    <w:p>
      <w:pPr>
        <w:numPr>
          <w:ilvl w:val="0"/>
          <w:numId w:val="5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双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桌面的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此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这</w:t>
      </w:r>
      <w:r>
        <w:rPr>
          <w:rStyle w:val="DefaultParagraphFont"/>
          <w:rFonts w:ascii="MS UI Gothic" w:eastAsia="MS UI Gothic" w:hAnsi="MS UI Gothic" w:cs="MS UI Gothic"/>
        </w:rPr>
        <w:t>台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76225" cy="276225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29087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双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U</w:t>
      </w:r>
      <w:r>
        <w:rPr>
          <w:rStyle w:val="DefaultParagraphFont"/>
          <w:rFonts w:ascii="PMingLiU" w:eastAsia="PMingLiU" w:hAnsi="PMingLiU" w:cs="PMingLiU"/>
          <w:b/>
          <w:bCs/>
        </w:rPr>
        <w:t>盘</w:t>
      </w:r>
      <w:r>
        <w:rPr>
          <w:rStyle w:val="DefaultParagraphFont"/>
          <w:rFonts w:ascii="Times New Roman" w:eastAsia="Times New Roman" w:hAnsi="Times New Roman" w:cs="Times New Roman"/>
        </w:rPr>
        <w:t xml:space="preserve"> &gt;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95275" cy="209550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8002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Setup.exe</w:t>
      </w:r>
      <w:r>
        <w:rPr>
          <w:rStyle w:val="DefaultParagraphFont"/>
          <w:rFonts w:ascii="MS UI Gothic" w:eastAsia="MS UI Gothic" w:hAnsi="MS UI Gothic" w:cs="MS UI Gothic"/>
        </w:rPr>
        <w:t>，开始安装网卡。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67450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9095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景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3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卸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载电脑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上已有的无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网卡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驱动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操作（以</w:t>
      </w:r>
      <w:r>
        <w:rPr>
          <w:rStyle w:val="DefaultParagraphFont"/>
          <w:rFonts w:ascii="Times New Roman" w:eastAsia="Times New Roman" w:hAnsi="Times New Roman" w:cs="Times New Roman"/>
        </w:rPr>
        <w:t>Windows 10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例）。</w:t>
      </w:r>
    </w:p>
    <w:p>
      <w:pPr>
        <w:numPr>
          <w:ilvl w:val="0"/>
          <w:numId w:val="6"/>
        </w:numPr>
        <w:shd w:val="clear" w:color="auto" w:fill="FFFFFF"/>
        <w:spacing w:before="240"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桌面左下角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90500" cy="190500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80293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，然后点</w:t>
      </w:r>
      <w:r>
        <w:rPr>
          <w:rStyle w:val="DefaultParagraphFont"/>
          <w:rFonts w:ascii="PMingLiU" w:eastAsia="PMingLiU" w:hAnsi="PMingLiU" w:cs="PMingLiU"/>
        </w:rPr>
        <w:t>击设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90500" cy="190500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9711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095375" cy="1438275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2097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PMingLiU" w:eastAsia="PMingLiU" w:hAnsi="PMingLiU" w:cs="PMingLiU"/>
          <w:b/>
          <w:bCs/>
        </w:rPr>
        <w:t>应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用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9458325"/>
            <wp:docPr id="1000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66829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3. </w:t>
      </w:r>
      <w:r>
        <w:rPr>
          <w:rStyle w:val="DefaultParagraphFont"/>
          <w:rFonts w:ascii="MS UI Gothic" w:eastAsia="MS UI Gothic" w:hAnsi="MS UI Gothic" w:cs="MS UI Gothic"/>
        </w:rPr>
        <w:t>找到并卸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其他已安装的无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驱动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景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4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禁用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电脑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自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带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的无</w:t>
      </w:r>
      <w:r>
        <w:rPr>
          <w:rStyle w:val="DefaultParagraphFont"/>
          <w:rFonts w:ascii="PMingLiU" w:eastAsia="PMingLiU" w:hAnsi="PMingLiU" w:cs="PMingLiU"/>
          <w:b/>
          <w:bCs/>
          <w:color w:val="E67E23"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  <w:color w:val="E67E23"/>
        </w:rPr>
        <w:t>网卡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操作（以</w:t>
      </w:r>
      <w:r>
        <w:rPr>
          <w:rStyle w:val="DefaultParagraphFont"/>
          <w:rFonts w:ascii="Times New Roman" w:eastAsia="Times New Roman" w:hAnsi="Times New Roman" w:cs="Times New Roman"/>
        </w:rPr>
        <w:t>Windows 10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例）。</w:t>
      </w:r>
    </w:p>
    <w:p>
      <w:pPr>
        <w:numPr>
          <w:ilvl w:val="0"/>
          <w:numId w:val="7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</w:rPr>
        <w:t>桌面右下角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90500" cy="190500"/>
            <wp:docPr id="1000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10559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90500" cy="190500"/>
            <wp:docPr id="10002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6225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Times New Roman" w:eastAsia="Times New Roman" w:hAnsi="Times New Roman" w:cs="Times New Roman"/>
        </w:rPr>
        <w:t>Internet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276850"/>
            <wp:docPr id="10002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5933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更改适配器</w:t>
      </w:r>
      <w:r>
        <w:rPr>
          <w:rStyle w:val="DefaultParagraphFont"/>
          <w:rFonts w:ascii="PMingLiU" w:eastAsia="PMingLiU" w:hAnsi="PMingLiU" w:cs="PMingLiU"/>
        </w:rPr>
        <w:t>选项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705100" cy="600075"/>
            <wp:docPr id="1000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9152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找到并右</w:t>
      </w:r>
      <w:r>
        <w:rPr>
          <w:rStyle w:val="DefaultParagraphFont"/>
          <w:rFonts w:ascii="PMingLiU" w:eastAsia="PMingLiU" w:hAnsi="PMingLiU" w:cs="PMingLiU"/>
        </w:rPr>
        <w:t>键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WLAN</w:t>
      </w:r>
      <w:r>
        <w:rPr>
          <w:rStyle w:val="DefaultParagraphFont"/>
          <w:rFonts w:ascii="MS UI Gothic" w:eastAsia="MS UI Gothic" w:hAnsi="MS UI Gothic" w:cs="MS UI Gothic"/>
        </w:rPr>
        <w:t>网卡，点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禁用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401300"/>
            <wp:docPr id="1000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70186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若后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续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需要重新启用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电脑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自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带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的无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网卡，可参考以上步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骤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点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启用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460"/>
      <w:bookmarkEnd w:id="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安全注意事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项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numPr>
          <w:ilvl w:val="0"/>
          <w:numId w:val="8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8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0℃~40℃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8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-40℃~70℃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8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numPr>
          <w:ilvl w:val="0"/>
          <w:numId w:val="8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numPr>
          <w:ilvl w:val="0"/>
          <w:numId w:val="8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